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240C" w:rsidRDefault="00A9156E">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9F077D">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9F077D">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9F077D">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9F077D">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【佛山市顺德区大良科健贸易有限公司等21户】不良债权资产（以下简称“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70240C" w:rsidRDefault="00A9156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70240C" w:rsidRDefault="00A9156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资产信息：【佛山市顺德区大良科健贸易有限公司等21户】不良资产，标的资产处置基准日为2024年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28,947.92</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70240C" w:rsidRDefault="00A9156E">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70240C" w:rsidRDefault="00A9156E">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抵押物名称及地址：【佛山市顺德区大良街道办事处云路社区居民委员会新桂中路30号蓝莓公寓201-229号（二押）】，共计【1,202.43】平方米。</w:t>
      </w:r>
    </w:p>
    <w:p w:rsidR="0070240C" w:rsidRDefault="00A9156E">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70240C">
        <w:trPr>
          <w:trHeight w:val="2840"/>
        </w:trPr>
        <w:tc>
          <w:tcPr>
            <w:tcW w:w="5000" w:type="pct"/>
            <w:gridSpan w:val="2"/>
            <w:tcBorders>
              <w:top w:val="dashed" w:sz="4" w:space="0" w:color="auto"/>
              <w:left w:val="dashed" w:sz="4" w:space="0" w:color="auto"/>
              <w:bottom w:val="dashed" w:sz="4" w:space="0" w:color="auto"/>
              <w:right w:val="dashed" w:sz="4" w:space="0" w:color="auto"/>
            </w:tcBorders>
          </w:tcPr>
          <w:p w:rsidR="0070240C" w:rsidRDefault="00A9156E">
            <w:pPr>
              <w:rPr>
                <w:bCs/>
                <w:i/>
                <w:iCs/>
                <w:kern w:val="0"/>
                <w:sz w:val="28"/>
                <w:szCs w:val="32"/>
              </w:rPr>
            </w:pPr>
            <w:r>
              <w:rPr>
                <w:bCs/>
                <w:i/>
                <w:iCs/>
                <w:noProof/>
                <w:kern w:val="0"/>
                <w:sz w:val="28"/>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2859405</wp:posOffset>
                      </wp:positionH>
                      <wp:positionV relativeFrom="paragraph">
                        <wp:posOffset>1634490</wp:posOffset>
                      </wp:positionV>
                      <wp:extent cx="336550" cy="327660"/>
                      <wp:effectExtent l="38100" t="38100" r="45085" b="34290"/>
                      <wp:wrapNone/>
                      <wp:docPr id="4" name="星形: 五角 4"/>
                      <wp:cNvGraphicFramePr/>
                      <a:graphic xmlns:a="http://schemas.openxmlformats.org/drawingml/2006/main">
                        <a:graphicData uri="http://schemas.microsoft.com/office/word/2010/wordprocessingShape">
                          <wps:wsp>
                            <wps:cNvSpPr/>
                            <wps:spPr>
                              <a:xfrm>
                                <a:off x="0" y="0"/>
                                <a:ext cx="336430" cy="327804"/>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星形: 五角 4" o:spid="_x0000_s1026" style="position:absolute;left:0pt;margin-left:225.15pt;margin-top:128.7pt;height:25.8pt;width:26.5pt;z-index:251659264;v-text-anchor:middle;mso-width-relative:page;mso-height-relative:page;" fillcolor="#FF0000" filled="t" stroked="t" coordsize="336430,327804" o:gfxdata="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kEFAp2gAAAAsBAAAPAAAAAAAAAAEAIAAAACIAAABkcnMvZG93&#10;bnJldi54bWxQSwECFAAUAAAACACHTuJALrjuCHACAADlBAAADgAAAAAAAAABACAAAAApAQAAZHJz&#10;L2Uyb0RvYy54bWxQSwUGAAAAAAYABgBZAQAACwYAAAAA&#10;" path="m0,125209l128505,125210,168215,0,207924,125210,336429,125209,232466,202593,272177,327803,168215,250418,64252,327803,103963,202593xe">
                      <v:path o:connectlocs="168215,0;0,125209;64252,327803;272177,327803;336429,125209" o:connectangles="247,164,82,82,0"/>
                      <v:fill on="t" focussize="0,0"/>
                      <v:stroke weight="2pt" color="#FF0000 [3204]" joinstyle="round"/>
                      <v:imagedata o:title=""/>
                      <o:lock v:ext="edit" aspectratio="f"/>
                    </v:shape>
                  </w:pict>
                </mc:Fallback>
              </mc:AlternateContent>
            </w:r>
            <w:r>
              <w:rPr>
                <w:bCs/>
                <w:i/>
                <w:iCs/>
                <w:noProof/>
                <w:kern w:val="0"/>
                <w:sz w:val="28"/>
                <w:szCs w:val="32"/>
              </w:rPr>
              <w:drawing>
                <wp:inline distT="0" distB="0" distL="0" distR="0">
                  <wp:extent cx="5130800" cy="315341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130800" cy="3153410"/>
                          </a:xfrm>
                          <a:prstGeom prst="rect">
                            <a:avLst/>
                          </a:prstGeom>
                          <a:noFill/>
                          <a:ln>
                            <a:noFill/>
                          </a:ln>
                        </pic:spPr>
                      </pic:pic>
                    </a:graphicData>
                  </a:graphic>
                </wp:inline>
              </w:drawing>
            </w:r>
            <w:r>
              <w:rPr>
                <w:bCs/>
                <w:i/>
                <w:iCs/>
                <w:kern w:val="0"/>
                <w:sz w:val="28"/>
                <w:szCs w:val="32"/>
              </w:rPr>
              <w:t xml:space="preserve"> </w:t>
            </w:r>
          </w:p>
        </w:tc>
      </w:tr>
      <w:tr w:rsidR="0070240C">
        <w:tc>
          <w:tcPr>
            <w:tcW w:w="2392" w:type="pct"/>
            <w:tcBorders>
              <w:top w:val="dashed" w:sz="4" w:space="0" w:color="auto"/>
              <w:left w:val="dashed" w:sz="4" w:space="0" w:color="auto"/>
              <w:bottom w:val="dashed" w:sz="4" w:space="0" w:color="auto"/>
              <w:right w:val="dashed" w:sz="4" w:space="0" w:color="auto"/>
            </w:tcBorders>
          </w:tcPr>
          <w:p w:rsidR="0070240C" w:rsidRDefault="00A9156E">
            <w:pPr>
              <w:rPr>
                <w:bCs/>
                <w:kern w:val="0"/>
                <w:sz w:val="28"/>
                <w:szCs w:val="32"/>
              </w:rPr>
            </w:pPr>
            <w:r>
              <w:rPr>
                <w:noProof/>
              </w:rPr>
              <w:drawing>
                <wp:inline distT="0" distB="0" distL="0" distR="0">
                  <wp:extent cx="2597150" cy="21520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t="25283" r="20305" b="11871"/>
                          <a:stretch>
                            <a:fillRect/>
                          </a:stretch>
                        </pic:blipFill>
                        <pic:spPr>
                          <a:xfrm>
                            <a:off x="0" y="0"/>
                            <a:ext cx="2636962" cy="2184780"/>
                          </a:xfrm>
                          <a:prstGeom prst="rect">
                            <a:avLst/>
                          </a:prstGeom>
                          <a:noFill/>
                          <a:ln>
                            <a:noFill/>
                          </a:ln>
                        </pic:spPr>
                      </pic:pic>
                    </a:graphicData>
                  </a:graphic>
                </wp:inline>
              </w:drawing>
            </w:r>
          </w:p>
        </w:tc>
        <w:tc>
          <w:tcPr>
            <w:tcW w:w="2608" w:type="pct"/>
            <w:tcBorders>
              <w:top w:val="dashed" w:sz="4" w:space="0" w:color="auto"/>
              <w:left w:val="nil"/>
              <w:bottom w:val="dashed" w:sz="4" w:space="0" w:color="auto"/>
              <w:right w:val="dashed" w:sz="4" w:space="0" w:color="auto"/>
            </w:tcBorders>
          </w:tcPr>
          <w:p w:rsidR="0070240C" w:rsidRDefault="00A9156E">
            <w:pPr>
              <w:rPr>
                <w:b/>
                <w:bCs/>
                <w:kern w:val="0"/>
                <w:sz w:val="28"/>
                <w:szCs w:val="32"/>
              </w:rPr>
            </w:pPr>
            <w:r>
              <w:rPr>
                <w:noProof/>
              </w:rPr>
              <w:drawing>
                <wp:inline distT="0" distB="0" distL="0" distR="0">
                  <wp:extent cx="2832100" cy="2124075"/>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835777" cy="2126660"/>
                          </a:xfrm>
                          <a:prstGeom prst="rect">
                            <a:avLst/>
                          </a:prstGeom>
                          <a:noFill/>
                          <a:ln>
                            <a:noFill/>
                          </a:ln>
                        </pic:spPr>
                      </pic:pic>
                    </a:graphicData>
                  </a:graphic>
                </wp:inline>
              </w:drawing>
            </w:r>
          </w:p>
        </w:tc>
      </w:tr>
    </w:tbl>
    <w:p w:rsidR="0070240C" w:rsidRDefault="00A9156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70240C" w:rsidRDefault="00A9156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rsidR="0070240C" w:rsidRDefault="00A9156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rsidR="0070240C" w:rsidRDefault="00A9156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rsidR="0070240C" w:rsidRDefault="00A9156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70240C" w:rsidRDefault="00A9156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70240C" w:rsidRDefault="00A9156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F30EDF">
        <w:rPr>
          <w:rFonts w:ascii="仿宋" w:eastAsia="仿宋" w:hAnsi="仿宋" w:cs="仿宋"/>
          <w:b/>
          <w:kern w:val="0"/>
          <w:sz w:val="28"/>
          <w:szCs w:val="28"/>
          <w:shd w:val="clear" w:color="auto" w:fill="FFFFFF"/>
          <w:lang w:bidi="ar"/>
        </w:rPr>
        <w:t>1</w:t>
      </w:r>
      <w:r w:rsidR="00F65A35">
        <w:rPr>
          <w:rFonts w:ascii="仿宋" w:eastAsia="仿宋" w:hAnsi="仿宋" w:cs="仿宋"/>
          <w:b/>
          <w:kern w:val="0"/>
          <w:sz w:val="28"/>
          <w:szCs w:val="28"/>
          <w:shd w:val="clear" w:color="auto" w:fill="FFFFFF"/>
          <w:lang w:bidi="ar"/>
        </w:rPr>
        <w:t>,</w:t>
      </w:r>
      <w:r w:rsidR="00F30EDF">
        <w:rPr>
          <w:rFonts w:ascii="仿宋" w:eastAsia="仿宋" w:hAnsi="仿宋" w:cs="仿宋"/>
          <w:b/>
          <w:kern w:val="0"/>
          <w:sz w:val="28"/>
          <w:szCs w:val="28"/>
          <w:shd w:val="clear" w:color="auto" w:fill="FFFFFF"/>
          <w:lang w:bidi="ar"/>
        </w:rPr>
        <w:t>439</w:t>
      </w:r>
      <w:r>
        <w:rPr>
          <w:rFonts w:ascii="仿宋" w:eastAsia="仿宋" w:hAnsi="仿宋" w:cs="仿宋" w:hint="eastAsia"/>
          <w:b/>
          <w:kern w:val="0"/>
          <w:sz w:val="28"/>
          <w:szCs w:val="28"/>
          <w:shd w:val="clear" w:color="auto" w:fill="FFFFFF"/>
          <w:lang w:bidi="ar"/>
        </w:rPr>
        <w:t>】万元，保证金：【</w:t>
      </w:r>
      <w:r w:rsidR="00F30EDF">
        <w:rPr>
          <w:rFonts w:ascii="仿宋" w:eastAsia="仿宋" w:hAnsi="仿宋" w:cs="仿宋"/>
          <w:b/>
          <w:kern w:val="0"/>
          <w:sz w:val="28"/>
          <w:szCs w:val="28"/>
          <w:shd w:val="clear" w:color="auto" w:fill="FFFFFF"/>
          <w:lang w:bidi="ar"/>
        </w:rPr>
        <w:t>431</w:t>
      </w:r>
      <w:r>
        <w:rPr>
          <w:rFonts w:ascii="仿宋" w:eastAsia="仿宋" w:hAnsi="仿宋" w:cs="仿宋"/>
          <w:b/>
          <w:kern w:val="0"/>
          <w:sz w:val="28"/>
          <w:szCs w:val="28"/>
          <w:shd w:val="clear" w:color="auto" w:fill="FFFFFF"/>
          <w:lang w:bidi="ar"/>
        </w:rPr>
        <w:t>.</w:t>
      </w:r>
      <w:r w:rsidR="00F30EDF">
        <w:rPr>
          <w:rFonts w:ascii="仿宋" w:eastAsia="仿宋" w:hAnsi="仿宋" w:cs="仿宋"/>
          <w:b/>
          <w:kern w:val="0"/>
          <w:sz w:val="28"/>
          <w:szCs w:val="28"/>
          <w:shd w:val="clear" w:color="auto" w:fill="FFFFFF"/>
          <w:lang w:bidi="ar"/>
        </w:rPr>
        <w:t>7</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rsidR="0070240C" w:rsidRDefault="00A9156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9F077D">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9F077D">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9F077D">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9F077D">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w:t>
      </w:r>
      <w:r>
        <w:rPr>
          <w:rFonts w:ascii="仿宋" w:eastAsia="仿宋" w:hAnsi="仿宋" w:cs="仿宋" w:hint="eastAsia"/>
          <w:kern w:val="0"/>
          <w:sz w:val="28"/>
          <w:szCs w:val="28"/>
          <w:shd w:val="clear" w:color="auto" w:fill="FFFFFF"/>
          <w:lang w:bidi="ar"/>
        </w:rPr>
        <w:lastRenderedPageBreak/>
        <w:t>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rsidR="0070240C" w:rsidRDefault="00A9156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70240C" w:rsidRDefault="00A9156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rsidR="0070240C" w:rsidRDefault="00A9156E">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70240C" w:rsidRDefault="00A9156E">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70240C" w:rsidRDefault="0070240C">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70240C" w:rsidRDefault="00A9156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sidR="009F077D">
        <w:rPr>
          <w:rFonts w:ascii="仿宋" w:eastAsia="仿宋" w:hAnsi="仿宋" w:cs="仿宋"/>
          <w:kern w:val="0"/>
          <w:sz w:val="28"/>
          <w:szCs w:val="28"/>
          <w:shd w:val="clear" w:color="auto" w:fill="FFFFFF"/>
          <w:lang w:bidi="ar"/>
        </w:rPr>
        <w:t>4</w:t>
      </w:r>
      <w:bookmarkStart w:id="1" w:name="_GoBack"/>
      <w:bookmarkEnd w:id="1"/>
      <w:r>
        <w:rPr>
          <w:rFonts w:ascii="仿宋" w:eastAsia="仿宋" w:hAnsi="仿宋" w:cs="仿宋" w:hint="eastAsia"/>
          <w:kern w:val="0"/>
          <w:sz w:val="28"/>
          <w:szCs w:val="28"/>
          <w:shd w:val="clear" w:color="auto" w:fill="FFFFFF"/>
          <w:lang w:bidi="ar"/>
        </w:rPr>
        <w:t>月</w:t>
      </w:r>
      <w:r w:rsidR="009F077D">
        <w:rPr>
          <w:rFonts w:ascii="仿宋" w:eastAsia="仿宋" w:hAnsi="仿宋" w:cs="仿宋"/>
          <w:bCs/>
          <w:kern w:val="0"/>
          <w:sz w:val="28"/>
          <w:szCs w:val="28"/>
          <w:shd w:val="clear" w:color="auto" w:fill="FFFFFF"/>
          <w:lang w:bidi="ar"/>
        </w:rPr>
        <w:t>9</w:t>
      </w:r>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rsidR="0070240C" w:rsidRDefault="00A9156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联系人：</w:t>
      </w:r>
      <w:bookmarkEnd w:id="2"/>
      <w:r>
        <w:rPr>
          <w:rFonts w:ascii="仿宋" w:eastAsia="仿宋" w:hAnsi="仿宋" w:cs="仿宋" w:hint="eastAsia"/>
          <w:kern w:val="0"/>
          <w:sz w:val="28"/>
          <w:szCs w:val="28"/>
          <w:shd w:val="clear" w:color="auto" w:fill="FFFFFF"/>
          <w:lang w:bidi="ar"/>
        </w:rPr>
        <w:t>朱先生</w:t>
      </w:r>
    </w:p>
    <w:p w:rsidR="0070240C" w:rsidRDefault="00A9156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70240C" w:rsidRDefault="0070240C">
      <w:pPr>
        <w:autoSpaceDN w:val="0"/>
        <w:spacing w:line="660" w:lineRule="exact"/>
        <w:rPr>
          <w:rFonts w:ascii="仿宋" w:eastAsia="仿宋" w:hAnsi="仿宋" w:cs="仿宋"/>
          <w:kern w:val="0"/>
          <w:sz w:val="28"/>
          <w:szCs w:val="28"/>
          <w:shd w:val="clear" w:color="auto" w:fill="FFFFFF"/>
          <w:lang w:bidi="ar"/>
        </w:rPr>
      </w:pPr>
    </w:p>
    <w:p w:rsidR="0070240C" w:rsidRDefault="00A9156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rsidR="0070240C" w:rsidRDefault="0070240C">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70240C" w:rsidRDefault="00A9156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70240C" w:rsidRDefault="00A915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此公告在【京东拍卖平台】上发布，如对发布内容或资产购买有任何疑问，欢迎拨打咨询电话【400-622-9586】。</w:t>
      </w:r>
    </w:p>
    <w:p w:rsidR="0070240C" w:rsidRDefault="0070240C">
      <w:pPr>
        <w:spacing w:line="360" w:lineRule="auto"/>
        <w:rPr>
          <w:rFonts w:ascii="仿宋" w:eastAsia="仿宋" w:hAnsi="仿宋" w:cs="仿宋"/>
          <w:kern w:val="0"/>
          <w:sz w:val="28"/>
          <w:szCs w:val="28"/>
          <w:shd w:val="clear" w:color="auto" w:fill="FFFFFF"/>
          <w:lang w:bidi="ar"/>
        </w:rPr>
      </w:pPr>
    </w:p>
    <w:p w:rsidR="0070240C" w:rsidRDefault="0070240C">
      <w:pPr>
        <w:spacing w:line="360" w:lineRule="auto"/>
        <w:rPr>
          <w:rFonts w:ascii="仿宋" w:eastAsia="仿宋" w:hAnsi="仿宋" w:cs="仿宋"/>
          <w:kern w:val="0"/>
          <w:sz w:val="28"/>
          <w:szCs w:val="28"/>
          <w:shd w:val="clear" w:color="auto" w:fill="FFFFFF"/>
          <w:lang w:bidi="ar"/>
        </w:rPr>
      </w:pPr>
    </w:p>
    <w:p w:rsidR="0070240C" w:rsidRDefault="00A9156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70240C" w:rsidRDefault="00A9156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F30EDF">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p w:rsidR="0070240C" w:rsidRDefault="0070240C">
      <w:pPr>
        <w:spacing w:line="360" w:lineRule="auto"/>
        <w:jc w:val="left"/>
        <w:rPr>
          <w:rFonts w:ascii="仿宋" w:eastAsia="仿宋" w:hAnsi="仿宋" w:cs="仿宋"/>
          <w:sz w:val="28"/>
          <w:szCs w:val="28"/>
          <w:shd w:val="clear" w:color="auto" w:fill="FFFFFF"/>
        </w:rPr>
      </w:pPr>
    </w:p>
    <w:sectPr w:rsidR="0070240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5FF8" w:rsidRDefault="00695FF8" w:rsidP="00F30EDF">
      <w:r>
        <w:separator/>
      </w:r>
    </w:p>
  </w:endnote>
  <w:endnote w:type="continuationSeparator" w:id="0">
    <w:p w:rsidR="00695FF8" w:rsidRDefault="00695FF8" w:rsidP="00F30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5FF8" w:rsidRDefault="00695FF8" w:rsidP="00F30EDF">
      <w:r>
        <w:separator/>
      </w:r>
    </w:p>
  </w:footnote>
  <w:footnote w:type="continuationSeparator" w:id="0">
    <w:p w:rsidR="00695FF8" w:rsidRDefault="00695FF8" w:rsidP="00F30E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1214D"/>
    <w:rsid w:val="00120D47"/>
    <w:rsid w:val="00135C73"/>
    <w:rsid w:val="00137260"/>
    <w:rsid w:val="001624E4"/>
    <w:rsid w:val="0016319A"/>
    <w:rsid w:val="001B1321"/>
    <w:rsid w:val="001B3F49"/>
    <w:rsid w:val="001C3D1B"/>
    <w:rsid w:val="001C53D8"/>
    <w:rsid w:val="002152EA"/>
    <w:rsid w:val="0024289E"/>
    <w:rsid w:val="0024746F"/>
    <w:rsid w:val="002550B7"/>
    <w:rsid w:val="00275EB9"/>
    <w:rsid w:val="00275ED9"/>
    <w:rsid w:val="002C2953"/>
    <w:rsid w:val="002E1B07"/>
    <w:rsid w:val="00303874"/>
    <w:rsid w:val="00320260"/>
    <w:rsid w:val="00326A50"/>
    <w:rsid w:val="00340788"/>
    <w:rsid w:val="00345B0C"/>
    <w:rsid w:val="00347AF5"/>
    <w:rsid w:val="003637F2"/>
    <w:rsid w:val="00371A61"/>
    <w:rsid w:val="003D715D"/>
    <w:rsid w:val="003F0D81"/>
    <w:rsid w:val="0040008A"/>
    <w:rsid w:val="00422196"/>
    <w:rsid w:val="00434CDA"/>
    <w:rsid w:val="004A1EA0"/>
    <w:rsid w:val="004A71D2"/>
    <w:rsid w:val="004C34BA"/>
    <w:rsid w:val="004F6C7B"/>
    <w:rsid w:val="00502939"/>
    <w:rsid w:val="00504A8D"/>
    <w:rsid w:val="005362C0"/>
    <w:rsid w:val="00544AAA"/>
    <w:rsid w:val="00547267"/>
    <w:rsid w:val="005617B4"/>
    <w:rsid w:val="00597593"/>
    <w:rsid w:val="005D2208"/>
    <w:rsid w:val="005E6FE9"/>
    <w:rsid w:val="005F78D1"/>
    <w:rsid w:val="0068628B"/>
    <w:rsid w:val="00687227"/>
    <w:rsid w:val="00695FF8"/>
    <w:rsid w:val="006B28F5"/>
    <w:rsid w:val="006B55F1"/>
    <w:rsid w:val="006D1744"/>
    <w:rsid w:val="006D6B22"/>
    <w:rsid w:val="006E6A61"/>
    <w:rsid w:val="006E7E8C"/>
    <w:rsid w:val="006F0E8E"/>
    <w:rsid w:val="006F1BA2"/>
    <w:rsid w:val="0070240C"/>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92258C"/>
    <w:rsid w:val="00971B27"/>
    <w:rsid w:val="009A272A"/>
    <w:rsid w:val="009B706B"/>
    <w:rsid w:val="009D18EF"/>
    <w:rsid w:val="009E7452"/>
    <w:rsid w:val="009F077D"/>
    <w:rsid w:val="00A05099"/>
    <w:rsid w:val="00A12FA1"/>
    <w:rsid w:val="00A175D8"/>
    <w:rsid w:val="00A1797B"/>
    <w:rsid w:val="00A2169A"/>
    <w:rsid w:val="00A47CDC"/>
    <w:rsid w:val="00A51A9E"/>
    <w:rsid w:val="00A67B8D"/>
    <w:rsid w:val="00A814D6"/>
    <w:rsid w:val="00A9156E"/>
    <w:rsid w:val="00AE1DB8"/>
    <w:rsid w:val="00AF1AFC"/>
    <w:rsid w:val="00B37BAA"/>
    <w:rsid w:val="00B45B38"/>
    <w:rsid w:val="00B47BE4"/>
    <w:rsid w:val="00B60B53"/>
    <w:rsid w:val="00B85223"/>
    <w:rsid w:val="00B94B35"/>
    <w:rsid w:val="00C12DBD"/>
    <w:rsid w:val="00C174BE"/>
    <w:rsid w:val="00C17ECA"/>
    <w:rsid w:val="00C33844"/>
    <w:rsid w:val="00C759D5"/>
    <w:rsid w:val="00C84351"/>
    <w:rsid w:val="00C93962"/>
    <w:rsid w:val="00CA2BAB"/>
    <w:rsid w:val="00CC0CB2"/>
    <w:rsid w:val="00CC4AA7"/>
    <w:rsid w:val="00CE2B7B"/>
    <w:rsid w:val="00CE4F67"/>
    <w:rsid w:val="00CE5DE0"/>
    <w:rsid w:val="00D358A3"/>
    <w:rsid w:val="00D81B2D"/>
    <w:rsid w:val="00D91985"/>
    <w:rsid w:val="00D95E8F"/>
    <w:rsid w:val="00DA4E1A"/>
    <w:rsid w:val="00DA6994"/>
    <w:rsid w:val="00DB07D7"/>
    <w:rsid w:val="00DE71FD"/>
    <w:rsid w:val="00E040AD"/>
    <w:rsid w:val="00E43999"/>
    <w:rsid w:val="00E63C10"/>
    <w:rsid w:val="00E7690B"/>
    <w:rsid w:val="00E77360"/>
    <w:rsid w:val="00E84A62"/>
    <w:rsid w:val="00EA7617"/>
    <w:rsid w:val="00EB46B7"/>
    <w:rsid w:val="00EC7E7F"/>
    <w:rsid w:val="00EF37FC"/>
    <w:rsid w:val="00F103E8"/>
    <w:rsid w:val="00F17B1B"/>
    <w:rsid w:val="00F30EDF"/>
    <w:rsid w:val="00F4260F"/>
    <w:rsid w:val="00F43E93"/>
    <w:rsid w:val="00F4660C"/>
    <w:rsid w:val="00F65A35"/>
    <w:rsid w:val="00F70DF4"/>
    <w:rsid w:val="00FB493C"/>
    <w:rsid w:val="00FB706C"/>
    <w:rsid w:val="00FE1ADD"/>
    <w:rsid w:val="00FF34F2"/>
    <w:rsid w:val="00FF7029"/>
    <w:rsid w:val="015E3CF0"/>
    <w:rsid w:val="01E010D7"/>
    <w:rsid w:val="022D54AA"/>
    <w:rsid w:val="03230331"/>
    <w:rsid w:val="042E00EA"/>
    <w:rsid w:val="04EC217E"/>
    <w:rsid w:val="0B60735B"/>
    <w:rsid w:val="0BE13B5B"/>
    <w:rsid w:val="0C311516"/>
    <w:rsid w:val="0C3F61CA"/>
    <w:rsid w:val="0D411534"/>
    <w:rsid w:val="0DD06FD4"/>
    <w:rsid w:val="0E1B11A4"/>
    <w:rsid w:val="0F3F6101"/>
    <w:rsid w:val="0F6621D7"/>
    <w:rsid w:val="0FEB11EC"/>
    <w:rsid w:val="106058DB"/>
    <w:rsid w:val="112827AB"/>
    <w:rsid w:val="11310E00"/>
    <w:rsid w:val="13087F24"/>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5A7407"/>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autoRedefine/>
    <w:qFormat/>
    <w:rPr>
      <w:sz w:val="18"/>
      <w:szCs w:val="18"/>
    </w:rPr>
  </w:style>
  <w:style w:type="paragraph" w:styleId="a7">
    <w:name w:val="footer"/>
    <w:basedOn w:val="a"/>
    <w:link w:val="a8"/>
    <w:autoRedefine/>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58</cp:revision>
  <cp:lastPrinted>2024-09-23T01:04:00Z</cp:lastPrinted>
  <dcterms:created xsi:type="dcterms:W3CDTF">2020-03-19T02:16:00Z</dcterms:created>
  <dcterms:modified xsi:type="dcterms:W3CDTF">2025-03-06T07:31:00Z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